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XO Thames" w:hAnsi="XO Thames"/>
          <w:sz w:val="24"/>
          <w:szCs w:val="24"/>
        </w:rPr>
      </w:pPr>
      <w:bookmarkStart w:id="0" w:name="_GoBack"/>
      <w:bookmarkEnd w:id="0"/>
      <w:r>
        <w:rPr>
          <w:rFonts w:ascii="XO Thames" w:hAnsi="XO Thames"/>
          <w:sz w:val="24"/>
          <w:szCs w:val="24"/>
        </w:rPr>
        <w:t xml:space="preserve">Приложение к приказу №  </w:t>
      </w:r>
      <w:r>
        <w:rPr>
          <w:rFonts w:ascii="XO Thames" w:hAnsi="XO Thames"/>
          <w:sz w:val="24"/>
          <w:szCs w:val="24"/>
        </w:rPr>
        <w:t>213</w:t>
      </w:r>
    </w:p>
    <w:p>
      <w:pPr>
        <w:pStyle w:val="Normal"/>
        <w:jc w:val="right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  <w:t>от 01 сентября 202</w:t>
      </w:r>
      <w:r>
        <w:rPr>
          <w:rFonts w:ascii="XO Thames" w:hAnsi="XO Thames"/>
          <w:sz w:val="24"/>
          <w:szCs w:val="24"/>
        </w:rPr>
        <w:t>3</w:t>
      </w:r>
      <w:r>
        <w:rPr>
          <w:rFonts w:ascii="XO Thames" w:hAnsi="XO Thames"/>
          <w:sz w:val="24"/>
          <w:szCs w:val="24"/>
        </w:rPr>
        <w:t xml:space="preserve"> г. </w:t>
      </w:r>
    </w:p>
    <w:p>
      <w:pPr>
        <w:pStyle w:val="Normal"/>
        <w:jc w:val="right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</w:r>
    </w:p>
    <w:p>
      <w:pPr>
        <w:pStyle w:val="Normal"/>
        <w:jc w:val="right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</w:r>
    </w:p>
    <w:p>
      <w:pPr>
        <w:pStyle w:val="Normal"/>
        <w:jc w:val="right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</w:r>
    </w:p>
    <w:p>
      <w:pPr>
        <w:pStyle w:val="Normal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/>
          <w:b/>
          <w:sz w:val="24"/>
          <w:szCs w:val="24"/>
        </w:rPr>
        <w:t>Список учебников на 202</w:t>
      </w:r>
      <w:r>
        <w:rPr>
          <w:rFonts w:ascii="XO Thames" w:hAnsi="XO Thames"/>
          <w:b/>
          <w:sz w:val="24"/>
          <w:szCs w:val="24"/>
        </w:rPr>
        <w:t>3</w:t>
      </w:r>
      <w:r>
        <w:rPr>
          <w:rFonts w:ascii="XO Thames" w:hAnsi="XO Thames"/>
          <w:b/>
          <w:sz w:val="24"/>
          <w:szCs w:val="24"/>
        </w:rPr>
        <w:t>-202</w:t>
      </w:r>
      <w:r>
        <w:rPr>
          <w:rFonts w:ascii="XO Thames" w:hAnsi="XO Thames"/>
          <w:b/>
          <w:sz w:val="24"/>
          <w:szCs w:val="24"/>
        </w:rPr>
        <w:t>4</w:t>
      </w:r>
      <w:r>
        <w:rPr>
          <w:rFonts w:ascii="XO Thames" w:hAnsi="XO Thames"/>
          <w:b/>
          <w:sz w:val="24"/>
          <w:szCs w:val="24"/>
        </w:rPr>
        <w:t xml:space="preserve"> учебный год</w:t>
      </w:r>
    </w:p>
    <w:p>
      <w:pPr>
        <w:pStyle w:val="Normal"/>
        <w:rPr>
          <w:rFonts w:ascii="XO Thames" w:hAnsi="XO Thames"/>
          <w:b/>
          <w:b/>
          <w:sz w:val="24"/>
          <w:szCs w:val="24"/>
        </w:rPr>
      </w:pPr>
      <w:r>
        <w:rPr>
          <w:rFonts w:ascii="XO Thames" w:hAnsi="XO Thames"/>
          <w:b/>
          <w:sz w:val="24"/>
          <w:szCs w:val="24"/>
        </w:rPr>
      </w:r>
    </w:p>
    <w:tbl>
      <w:tblPr>
        <w:tblStyle w:val="Style_1"/>
        <w:tblW w:w="95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617"/>
        <w:gridCol w:w="3041"/>
        <w:gridCol w:w="2247"/>
      </w:tblGrid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>№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>Автор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>Издательство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b/>
                <w:b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</w:r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1д 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ЗПР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Горецкий В.Г.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Азбука  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Климанова Л.Ф.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Литературное чтение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Моро М.И., Волкова С.И.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Просвещение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Плешаков А.А.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Окружающий мир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Просвещение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Роговцева Н.И.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Технология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Критская Е.Д. Сергеева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Музыка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Шпикалова Т.Я.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Матвеев А.П.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1а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ЗПР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Горецкий В.Г.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Климанова Л.Ф.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Литературное чтение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Моро М.И.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Плешаков А.А.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Окружающий мир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Роговцева Н.И.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Технология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Критская Е.Д., Сергеева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Музыка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Шпикалова Т.Я.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Матвеев А.П.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2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ЗПР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Климанова Л.Ф.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Литературное чтение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Моро М.И.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Плешаков А.А.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Окружающий мир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Роговцева Н.И.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Технология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Критская Е.Д., Сергеева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Музыка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Шпикалова Т.Я.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>
          <w:trHeight w:val="304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Матвеев А.П.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2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У</w:t>
            </w:r>
            <w:r>
              <w:rPr>
                <w:rFonts w:eastAsia="Tahoma" w:cs="Noto Sans Devanagari" w:ascii="XO Thames" w:hAnsi="XO Thames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 w:val="false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Ильина С.Ю., Аксёнова А.К.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Чтение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ascii="XO Thames" w:hAnsi="XO Thames"/>
                <w:b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 w:val="false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Якубовская Э.В.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ascii="XO Thames" w:hAnsi="XO Thames"/>
                <w:b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 w:val="false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 </w:t>
            </w:r>
            <w:r>
              <w:rPr>
                <w:rFonts w:ascii="XO Thames" w:hAnsi="XO Thames"/>
                <w:sz w:val="24"/>
                <w:szCs w:val="24"/>
              </w:rPr>
              <w:t>Алышева Т.В.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ascii="XO Thames" w:hAnsi="XO Thames"/>
                <w:b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3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ЗПР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Климанова Л.Ф.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Литературное чтение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Моро М.И.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Плешаков А.А.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Окружающий мир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Роговцева Н.И.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Технология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Критская Е.Д., Сергеева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Музыка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Шпикалова Т.Я.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Матвеев А.П.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4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ЗПР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Климанова Л.Ф.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Литературное чтение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Моро М.И.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Плешаков А.А.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Окружающий мир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Шпикалова Т.Я.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Критская Е.Д.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Музыка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Матвеев А.П.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Данилюк А.Я.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Основы светской этики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4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УО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>
          <w:trHeight w:val="211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Смирнова З.Н., Гусева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Г.М.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Чтение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</w:tr>
      <w:tr>
        <w:trPr>
          <w:trHeight w:val="211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Перова М.Н.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Математика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</w:tr>
      <w:tr>
        <w:trPr>
          <w:trHeight w:val="211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 </w:t>
            </w:r>
            <w:r>
              <w:rPr>
                <w:rFonts w:ascii="XO Thames" w:hAnsi="XO Thames"/>
                <w:sz w:val="24"/>
                <w:szCs w:val="24"/>
              </w:rPr>
              <w:t>Аксёнова А.К., Галанчикова Н.Г.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</w:tr>
      <w:tr>
        <w:trPr/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5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ЗПР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Ладыженская Т.А.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Коровина В.Я.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Бим И.Л.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Немецкий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Виленкин Н.Я.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Мнемозина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Вигасин А.А., Годер Г.И.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Всеобщая история (История древнего мира)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Босова Л.Л.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Кожина О.А., Кудакова Е.Н.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Технология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Дрофа        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Плешаков А.А., Сонин Н.И.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Биология (введение в биологию)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Дрофа        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Данилюк А.Я.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Основы светской этики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Босова Л.Л.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Информатика и ИКТ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Бином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Афанасьева О.В.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Английский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Виленский М.Я.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Шпикалова Т.Я.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Изобразительное искусство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15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Баринова И.И., Плешаков А.А.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>
          <w:trHeight w:val="275" w:hRule="atLeast"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5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УО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Малышева З.Ф.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Чтение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Перова Н.Н.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Лифанова Т.И., Соломина Е.Н.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Природоведение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Шпикалова М.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Сергеева Г.П.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Музыка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Матвеев А.П.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>
          <w:trHeight w:val="200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Мозговая Г.Г., Картушина  Г.Б.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Технология (швейное дело)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6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ЗПР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  <w:r>
              <w:rPr>
                <w:rFonts w:ascii="XO Thames" w:hAnsi="XO Thames"/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Ладыженская Т.А.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Полухина В.П., Коровина В.Я.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Бим И.Л.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Немецкий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Виленкин Н.Я.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Мнемозина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Агибалова, Е.В., Донской Г.М.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История. Россия с древнейших времен до конца 16в.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Пасечник В.В.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Биология (многообразие покрытосеменных растений)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Дрофа        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Науменко Т.И., Алев В.В.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Искусство. Музыка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Неменская Л.А.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Черчение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Кожина О.А., Кудакова Е.Н.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Технология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Дрофа        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Виленский М.Я.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Физическая культура 5-7 кл.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Босова Л.Л.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Информатика и ИКТ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Бином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Афанасьева О.В.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Английский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Герасимова Т.П., Неклюкова Н.Г.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Начальный курс географии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/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6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УО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Лифанова Т.М., Е.Н. Соломина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Бгажнокова И.М., Погостина Е.С.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Чтение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Мозговая Г.Г., Картушина  Г.Б.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Технология (швейное дело)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Лифанова Т.И., Соломина Е.Н.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Природоведение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</w:tr>
      <w:tr>
        <w:trPr/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7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ЗПР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Баранова М.Т., Ладыженская Т.А.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Коровина В.Я., Журавлев В.П.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Просвещение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Бим И.Л.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Немецкий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Макарычев Ю.Н., Миндюк Н.Г.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Алгебра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Атанасян Л.С., Бутузов В.Ф.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Геометрия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Душина И.В., Коринская В.А., Щенев В.А.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География материков и океанов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Громов С.В.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Науменко Т.И., Алев В.В.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Искусство. Музыка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Лях В.И., Зданевич А.А.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Босов Л.С.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Информатика и ИКТ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Бином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Кожина О.А., Кудакова Е.Н.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Технология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Дрофа        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Пасечник В.В., Суматохин С.В.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Афанасьева О.В.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Английский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/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8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ЗПР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Ладыженская Т.А., Тростенцова Л.А.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Коровина В.Я., Журавлев В.П.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Просвещение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Бим И.Л., Садомова Л.В. и др.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Немецкий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Макарычев Ю.Н., Миндюк Н.Г.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Алгебра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Атанасян Л.С., Бутузов В.Ф.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Геометрия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Юдовская А.Я., Баранов П.А.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Всеобщая история, История Нового времени 1800-1900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Алексеев А.И.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География России. Хозяйство и географические районы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Науменко Т.И., Алев В.В.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Искусство. Музыка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>
          <w:trHeight w:val="129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Питерских А.С.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Черчение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Лях В.И.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Семакин И.Г.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Информатика и ИКТ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Бином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Громов С.В.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Афанасьева О.В.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Английский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Пасечник В.В., Каменский А.А.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Габриелян О.С.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Кожина О.А., Кудакова Е.Н.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Технология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Дрофа         </w:t>
            </w:r>
          </w:p>
        </w:tc>
      </w:tr>
      <w:tr>
        <w:trPr/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 xml:space="preserve">8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УО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>
          <w:trHeight w:val="200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Малышева З.Ф.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Чтение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Алышева Т.В.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Никишов А.И.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Биология (животные)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Просвещение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Лифанова Т.М., Е.Н. Соломина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Пузанов Б.П.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История России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Владос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Шпикалова М.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Науменко Т.И. , Алев В.В.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Музыка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Матвеев А.П.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Мозговая Г.Г., Картушина Г.Б.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Технология (швейное дело)</w:t>
            </w:r>
          </w:p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Субчева В.П, Кожина О.А.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СБО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Владос</w:t>
            </w:r>
          </w:p>
        </w:tc>
      </w:tr>
      <w:tr>
        <w:trPr/>
        <w:tc>
          <w:tcPr>
            <w:tcW w:w="9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>9</w:t>
            </w:r>
            <w:r>
              <w:rPr>
                <w:rFonts w:ascii="XO Thames" w:hAnsi="XO Thames"/>
                <w:b/>
                <w:sz w:val="24"/>
                <w:szCs w:val="24"/>
              </w:rPr>
              <w:t xml:space="preserve"> класс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ascii="XO Thames" w:hAnsi="XO Thames"/>
                <w:b/>
                <w:sz w:val="24"/>
                <w:szCs w:val="24"/>
              </w:rPr>
              <w:t>ЗПР</w:t>
            </w:r>
            <w:r>
              <w:rPr>
                <w:rFonts w:ascii="XO Thames" w:hAnsi="XO Thames"/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Бархударов С.Г.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Коровина В.Я., Журавлев В.П.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Литература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Просвещение 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Бим И.Л., Садомова Л.В. и др.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Немецкий язык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Макарычев Ю.Н., Миндюк Н.Г.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Алгебра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Атанасян Л.С., Бутузов В.Ф.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Геометрия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Сороко-Цюпа О.С., Сороко-Цюпа А.О.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Кравченко А.И., Певцова Е.А.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Обществознание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Русское слово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Алексеев А.И.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География России. Хозяйство и географические районы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Дрофа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9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Сергеева Г.К., Кашекова И.Э., Критская Е.Д.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Искусство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0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Лях В.И.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Физическая культура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Гейн А.Г.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Информатика и ИКТ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Громов С.В.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Физика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Габриэлян О.С.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Химия 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9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b/>
                <w:sz w:val="24"/>
                <w:szCs w:val="24"/>
              </w:rPr>
              <w:t>9</w:t>
            </w:r>
            <w:r>
              <w:rPr>
                <w:rFonts w:ascii="XO Thames" w:hAnsi="XO Thames"/>
                <w:b/>
                <w:sz w:val="24"/>
                <w:szCs w:val="24"/>
              </w:rPr>
              <w:t xml:space="preserve"> класс  </w:t>
            </w:r>
            <w:r>
              <w:rPr>
                <w:rFonts w:ascii="XO Thames" w:hAnsi="XO Thames"/>
                <w:b/>
                <w:sz w:val="24"/>
                <w:szCs w:val="24"/>
              </w:rPr>
              <w:t>ОВЗ (</w:t>
            </w:r>
            <w:r>
              <w:rPr>
                <w:rFonts w:eastAsia="Tahoma" w:cs="Noto Sans Devanagari" w:ascii="XO Thames" w:hAnsi="XO Thames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УО)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Перова М.Н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Галунчикова Н.Г.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Лифанова Т.И.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География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Пузанов Б.П.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История России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Владос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Аксенова А.К.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Чтение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Сивоглазов В.И.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Естествознание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  <w:tr>
        <w:trPr/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Соломина Е.Н.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Биология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Просвещение</w:t>
            </w:r>
          </w:p>
        </w:tc>
      </w:tr>
    </w:tbl>
    <w:p>
      <w:pPr>
        <w:pStyle w:val="Normal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PT Astra Serif">
    <w:charset w:val="01"/>
    <w:family w:val="roman"/>
    <w:pitch w:val="default"/>
  </w:font>
  <w:font w:name="XO Thame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 w:asciiTheme="minorAscii" w:hAns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next w:val="Normal"/>
    <w:link w:val="Style_10_ch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both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2_ch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7_ch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21_ch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9_ch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3"/>
    <w:qFormat/>
    <w:rPr>
      <w:rFonts w:ascii="XO Thames" w:hAnsi="XO Thames"/>
      <w:sz w:val="28"/>
    </w:rPr>
  </w:style>
  <w:style w:type="character" w:styleId="Contents4">
    <w:name w:val="Contents 4"/>
    <w:link w:val="Style_4"/>
    <w:qFormat/>
    <w:rPr>
      <w:rFonts w:ascii="XO Thames" w:hAnsi="XO Thames"/>
      <w:sz w:val="28"/>
    </w:rPr>
  </w:style>
  <w:style w:type="character" w:styleId="Contents6">
    <w:name w:val="Contents 6"/>
    <w:link w:val="Style_5"/>
    <w:qFormat/>
    <w:rPr>
      <w:rFonts w:ascii="XO Thames" w:hAnsi="XO Thames"/>
      <w:sz w:val="28"/>
    </w:rPr>
  </w:style>
  <w:style w:type="character" w:styleId="Contents7">
    <w:name w:val="Contents 7"/>
    <w:link w:val="Style_6"/>
    <w:qFormat/>
    <w:rPr>
      <w:rFonts w:ascii="XO Thames" w:hAnsi="XO Thames"/>
      <w:sz w:val="28"/>
    </w:rPr>
  </w:style>
  <w:style w:type="character" w:styleId="Heading3">
    <w:name w:val="Heading 3"/>
    <w:link w:val="Style_7"/>
    <w:qFormat/>
    <w:rPr>
      <w:rFonts w:ascii="XO Thames" w:hAnsi="XO Thames"/>
      <w:b/>
      <w:sz w:val="26"/>
    </w:rPr>
  </w:style>
  <w:style w:type="character" w:styleId="Contents3">
    <w:name w:val="Contents 3"/>
    <w:link w:val="Style_8"/>
    <w:qFormat/>
    <w:rPr>
      <w:rFonts w:ascii="XO Thames" w:hAnsi="XO Thames"/>
      <w:sz w:val="28"/>
    </w:rPr>
  </w:style>
  <w:style w:type="character" w:styleId="Heading5">
    <w:name w:val="Heading 5"/>
    <w:link w:val="Style_9"/>
    <w:qFormat/>
    <w:rPr>
      <w:rFonts w:ascii="XO Thames" w:hAnsi="XO Thames"/>
      <w:b/>
      <w:sz w:val="22"/>
    </w:rPr>
  </w:style>
  <w:style w:type="character" w:styleId="Heading1">
    <w:name w:val="Heading 1"/>
    <w:link w:val="Style_10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1"/>
    <w:rPr>
      <w:color w:val="0000FF"/>
      <w:u w:val="single"/>
    </w:rPr>
  </w:style>
  <w:style w:type="character" w:styleId="Footnote">
    <w:name w:val="Footnote"/>
    <w:link w:val="Style_12"/>
    <w:qFormat/>
    <w:rPr>
      <w:rFonts w:ascii="XO Thames" w:hAnsi="XO Thames"/>
      <w:sz w:val="22"/>
    </w:rPr>
  </w:style>
  <w:style w:type="character" w:styleId="Contents1">
    <w:name w:val="Contents 1"/>
    <w:link w:val="Style_13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4"/>
    <w:qFormat/>
    <w:rPr>
      <w:rFonts w:ascii="XO Thames" w:hAnsi="XO Thames"/>
      <w:sz w:val="20"/>
    </w:rPr>
  </w:style>
  <w:style w:type="character" w:styleId="Contents9">
    <w:name w:val="Contents 9"/>
    <w:link w:val="Style_15"/>
    <w:qFormat/>
    <w:rPr>
      <w:rFonts w:ascii="XO Thames" w:hAnsi="XO Thames"/>
      <w:sz w:val="28"/>
    </w:rPr>
  </w:style>
  <w:style w:type="character" w:styleId="Contents8">
    <w:name w:val="Contents 8"/>
    <w:link w:val="Style_16"/>
    <w:qFormat/>
    <w:rPr>
      <w:rFonts w:ascii="XO Thames" w:hAnsi="XO Thames"/>
      <w:sz w:val="28"/>
    </w:rPr>
  </w:style>
  <w:style w:type="character" w:styleId="DefaultParagraphFont">
    <w:name w:val="Default Paragraph Font"/>
    <w:link w:val="Style_17"/>
    <w:qFormat/>
    <w:rPr/>
  </w:style>
  <w:style w:type="character" w:styleId="Contents5">
    <w:name w:val="Contents 5"/>
    <w:link w:val="Style_18"/>
    <w:qFormat/>
    <w:rPr>
      <w:rFonts w:ascii="XO Thames" w:hAnsi="XO Thames"/>
      <w:sz w:val="28"/>
    </w:rPr>
  </w:style>
  <w:style w:type="character" w:styleId="Subtitle">
    <w:name w:val="Subtitle"/>
    <w:link w:val="Style_19"/>
    <w:qFormat/>
    <w:rPr>
      <w:rFonts w:ascii="XO Thames" w:hAnsi="XO Thames"/>
      <w:i/>
      <w:sz w:val="24"/>
    </w:rPr>
  </w:style>
  <w:style w:type="character" w:styleId="Title">
    <w:name w:val="Title"/>
    <w:link w:val="Style_20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1"/>
    <w:qFormat/>
    <w:rPr>
      <w:rFonts w:ascii="XO Thames" w:hAnsi="XO Thames"/>
      <w:b/>
      <w:sz w:val="24"/>
    </w:rPr>
  </w:style>
  <w:style w:type="character" w:styleId="Heading2">
    <w:name w:val="Heading 2"/>
    <w:link w:val="Style_2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link w:val="Style_3_ch"/>
    <w:uiPriority w:val="39"/>
    <w:pPr>
      <w:widowControl/>
      <w:suppressAutoHyphens w:val="true"/>
      <w:bidi w:val="0"/>
      <w:spacing w:lineRule="auto" w:line="276" w:before="0" w:after="20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4_ch"/>
    <w:uiPriority w:val="39"/>
    <w:pPr>
      <w:widowControl/>
      <w:suppressAutoHyphens w:val="true"/>
      <w:bidi w:val="0"/>
      <w:spacing w:lineRule="auto" w:line="276" w:before="0" w:after="20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5_ch"/>
    <w:uiPriority w:val="39"/>
    <w:pPr>
      <w:widowControl/>
      <w:suppressAutoHyphens w:val="true"/>
      <w:bidi w:val="0"/>
      <w:spacing w:lineRule="auto" w:line="276" w:before="0" w:after="20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6_ch"/>
    <w:uiPriority w:val="39"/>
    <w:pPr>
      <w:widowControl/>
      <w:suppressAutoHyphens w:val="true"/>
      <w:bidi w:val="0"/>
      <w:spacing w:lineRule="auto" w:line="276" w:before="0" w:after="20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8_ch"/>
    <w:uiPriority w:val="39"/>
    <w:pPr>
      <w:widowControl/>
      <w:suppressAutoHyphens w:val="true"/>
      <w:bidi w:val="0"/>
      <w:spacing w:lineRule="auto" w:line="276" w:before="0" w:after="20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1_ch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Noto Sans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12_ch"/>
    <w:qFormat/>
    <w:pPr>
      <w:widowControl/>
      <w:suppressAutoHyphens w:val="true"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3_ch"/>
    <w:uiPriority w:val="39"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4_ch"/>
    <w:qFormat/>
    <w:pPr>
      <w:widowControl/>
      <w:suppressAutoHyphens w:val="true"/>
      <w:bidi w:val="0"/>
      <w:spacing w:lineRule="auto" w:line="240" w:before="0" w:after="20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5_ch"/>
    <w:uiPriority w:val="39"/>
    <w:pPr>
      <w:widowControl/>
      <w:suppressAutoHyphens w:val="true"/>
      <w:bidi w:val="0"/>
      <w:spacing w:lineRule="auto" w:line="276" w:before="0" w:after="20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6_ch"/>
    <w:uiPriority w:val="39"/>
    <w:pPr>
      <w:widowControl/>
      <w:suppressAutoHyphens w:val="true"/>
      <w:bidi w:val="0"/>
      <w:spacing w:lineRule="auto" w:line="276" w:before="0" w:after="20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17_ch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18_ch"/>
    <w:uiPriority w:val="39"/>
    <w:pPr>
      <w:widowControl/>
      <w:suppressAutoHyphens w:val="true"/>
      <w:bidi w:val="0"/>
      <w:spacing w:lineRule="auto" w:line="276" w:before="0" w:after="20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9_ch"/>
    <w:uiPriority w:val="11"/>
    <w:qFormat/>
    <w:pPr>
      <w:widowControl/>
      <w:suppressAutoHyphens w:val="true"/>
      <w:bidi w:val="0"/>
      <w:spacing w:lineRule="auto" w:line="276" w:before="0" w:after="20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20_ch"/>
    <w:uiPriority w:val="10"/>
    <w:qFormat/>
    <w:pPr>
      <w:widowControl/>
      <w:suppressAutoHyphens w:val="true"/>
      <w:bidi w:val="0"/>
      <w:spacing w:lineRule="auto" w:line="276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LibreOffice/6.4.7.2$Linux_X86_64 LibreOffice_project/40$Build-2</Application>
  <Pages>5</Pages>
  <Words>1130</Words>
  <Characters>7001</Characters>
  <CharactersWithSpaces>7576</CharactersWithSpaces>
  <Paragraphs>640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2023-10-02T14:33:42Z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